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  <w:u w:val="single"/>
        </w:rPr>
        <w:t>ОБЩИНСКА ИЗБИРАТЕЛНА КОМИСИЯ- АНТОН</w:t>
      </w:r>
    </w:p>
    <w:p w:rsidR="00232E32" w:rsidRDefault="00232E32" w:rsidP="00232E32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</w:p>
    <w:p w:rsidR="00DB0E29" w:rsidRDefault="00DB0E29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Theme="minorHAnsi" w:hAnsiTheme="minorHAnsi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Д Н Е В Е Н   Р Е Д :</w:t>
      </w:r>
    </w:p>
    <w:p w:rsidR="00DB0E29" w:rsidRPr="00DB0E29" w:rsidRDefault="00DB0E29" w:rsidP="00617A93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Theme="minorHAnsi" w:hAnsiTheme="minorHAnsi" w:cs="Helvetica"/>
          <w:color w:val="333333"/>
          <w:sz w:val="21"/>
          <w:szCs w:val="21"/>
        </w:rPr>
      </w:pPr>
    </w:p>
    <w:p w:rsidR="00DB0E29" w:rsidRPr="00F66369" w:rsidRDefault="00DB0E29" w:rsidP="00DB0E29">
      <w:pPr>
        <w:pStyle w:val="a5"/>
        <w:numPr>
          <w:ilvl w:val="0"/>
          <w:numId w:val="2"/>
        </w:numPr>
        <w:shd w:val="clear" w:color="auto" w:fill="FEFEFE"/>
        <w:spacing w:before="240" w:after="240" w:line="336" w:lineRule="atLeast"/>
        <w:jc w:val="both"/>
        <w:rPr>
          <w:sz w:val="28"/>
          <w:szCs w:val="28"/>
        </w:rPr>
      </w:pPr>
      <w:r w:rsidRPr="00DB0E29">
        <w:rPr>
          <w:rFonts w:ascii="Times New Roman" w:hAnsi="Times New Roman"/>
          <w:sz w:val="28"/>
          <w:szCs w:val="28"/>
          <w:lang w:val="bg-BG"/>
        </w:rPr>
        <w:t xml:space="preserve">Назначаване на секционни избирателни комисии за провеждане на </w:t>
      </w:r>
      <w:r w:rsidRPr="00DB0E29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изборите за общински </w:t>
      </w:r>
      <w:proofErr w:type="spellStart"/>
      <w:r w:rsidRPr="00DB0E29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>съветници</w:t>
      </w:r>
      <w:proofErr w:type="spellEnd"/>
      <w:r w:rsidRPr="00DB0E29">
        <w:rPr>
          <w:rFonts w:ascii="Times New Roman" w:eastAsia="Times New Roman" w:hAnsi="Times New Roman"/>
          <w:color w:val="2D2E2F"/>
          <w:sz w:val="28"/>
          <w:szCs w:val="28"/>
          <w:lang w:val="bg-BG"/>
        </w:rPr>
        <w:t xml:space="preserve"> и кметове на 25 октомври 2015 г. </w:t>
      </w:r>
      <w:r w:rsidRPr="00DB0E29">
        <w:rPr>
          <w:rFonts w:ascii="Times New Roman" w:hAnsi="Times New Roman"/>
          <w:b/>
          <w:sz w:val="28"/>
          <w:szCs w:val="28"/>
          <w:lang w:val="bg-BG"/>
        </w:rPr>
        <w:t>в община Антон</w:t>
      </w:r>
      <w:r w:rsidRPr="00DB0E29">
        <w:rPr>
          <w:rFonts w:ascii="Times New Roman" w:hAnsi="Times New Roman"/>
          <w:sz w:val="28"/>
          <w:szCs w:val="28"/>
          <w:lang w:val="bg-BG"/>
        </w:rPr>
        <w:t>.</w:t>
      </w:r>
    </w:p>
    <w:p w:rsidR="00F66369" w:rsidRPr="00DB0E29" w:rsidRDefault="00F66369" w:rsidP="00DB0E29">
      <w:pPr>
        <w:pStyle w:val="a5"/>
        <w:numPr>
          <w:ilvl w:val="0"/>
          <w:numId w:val="2"/>
        </w:numPr>
        <w:shd w:val="clear" w:color="auto" w:fill="FEFEFE"/>
        <w:spacing w:before="240" w:after="240" w:line="336" w:lineRule="atLeast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g-BG"/>
        </w:rPr>
        <w:t>Вземане на решение във връзка с писмо изх.№ МИ-15-938/25.09.2015 год. на ЦИК.</w:t>
      </w:r>
    </w:p>
    <w:p w:rsidR="00617A93" w:rsidRPr="00232E32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32E32">
        <w:rPr>
          <w:color w:val="333333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617A93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                                                                 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ПРЕДСЕДАТЕЛ НА ОИК: Петя Николова</w:t>
      </w:r>
    </w:p>
    <w:p w:rsidR="00617A93" w:rsidRPr="00167ADC" w:rsidRDefault="00617A93" w:rsidP="00617A9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</w:t>
      </w:r>
      <w:r w:rsidR="00167ADC">
        <w:rPr>
          <w:rStyle w:val="a4"/>
          <w:rFonts w:ascii="Helvetica" w:hAnsi="Helvetica" w:cs="Helvetica"/>
          <w:color w:val="333333"/>
          <w:sz w:val="21"/>
          <w:szCs w:val="21"/>
        </w:rPr>
        <w:t xml:space="preserve">                                           СЕКРЕТАР НА ОИК:</w:t>
      </w:r>
      <w:r>
        <w:rPr>
          <w:rFonts w:ascii="Helvetica" w:hAnsi="Helvetica" w:cs="Helvetica"/>
          <w:color w:val="333333"/>
          <w:sz w:val="21"/>
          <w:szCs w:val="21"/>
        </w:rPr>
        <w:t>         </w:t>
      </w:r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Илияна </w:t>
      </w:r>
      <w:proofErr w:type="spellStart"/>
      <w:r w:rsidR="00167ADC" w:rsidRPr="00167ADC">
        <w:rPr>
          <w:rFonts w:ascii="Helvetica" w:hAnsi="Helvetica" w:cs="Helvetica"/>
          <w:b/>
          <w:color w:val="333333"/>
          <w:sz w:val="21"/>
          <w:szCs w:val="21"/>
        </w:rPr>
        <w:t>Готева</w:t>
      </w:r>
      <w:proofErr w:type="spellEnd"/>
      <w:r w:rsidRPr="00167ADC">
        <w:rPr>
          <w:rFonts w:ascii="Helvetica" w:hAnsi="Helvetica" w:cs="Helvetica"/>
          <w:b/>
          <w:color w:val="333333"/>
          <w:sz w:val="21"/>
          <w:szCs w:val="21"/>
        </w:rPr>
        <w:t xml:space="preserve">                                                                                                   </w:t>
      </w:r>
    </w:p>
    <w:p w:rsidR="00FD198A" w:rsidRDefault="00FD198A"/>
    <w:sectPr w:rsidR="00FD198A" w:rsidSect="00FD1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1EA"/>
    <w:multiLevelType w:val="hybridMultilevel"/>
    <w:tmpl w:val="B1DE2080"/>
    <w:lvl w:ilvl="0" w:tplc="33BAE09C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C232F02"/>
    <w:multiLevelType w:val="hybridMultilevel"/>
    <w:tmpl w:val="2BEE9BBC"/>
    <w:lvl w:ilvl="0" w:tplc="E538240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95" w:hanging="360"/>
      </w:pPr>
    </w:lvl>
    <w:lvl w:ilvl="2" w:tplc="0402001B" w:tentative="1">
      <w:start w:val="1"/>
      <w:numFmt w:val="lowerRoman"/>
      <w:lvlText w:val="%3."/>
      <w:lvlJc w:val="right"/>
      <w:pPr>
        <w:ind w:left="2715" w:hanging="180"/>
      </w:pPr>
    </w:lvl>
    <w:lvl w:ilvl="3" w:tplc="0402000F" w:tentative="1">
      <w:start w:val="1"/>
      <w:numFmt w:val="decimal"/>
      <w:lvlText w:val="%4."/>
      <w:lvlJc w:val="left"/>
      <w:pPr>
        <w:ind w:left="3435" w:hanging="360"/>
      </w:pPr>
    </w:lvl>
    <w:lvl w:ilvl="4" w:tplc="04020019" w:tentative="1">
      <w:start w:val="1"/>
      <w:numFmt w:val="lowerLetter"/>
      <w:lvlText w:val="%5."/>
      <w:lvlJc w:val="left"/>
      <w:pPr>
        <w:ind w:left="4155" w:hanging="360"/>
      </w:pPr>
    </w:lvl>
    <w:lvl w:ilvl="5" w:tplc="0402001B" w:tentative="1">
      <w:start w:val="1"/>
      <w:numFmt w:val="lowerRoman"/>
      <w:lvlText w:val="%6."/>
      <w:lvlJc w:val="right"/>
      <w:pPr>
        <w:ind w:left="4875" w:hanging="180"/>
      </w:pPr>
    </w:lvl>
    <w:lvl w:ilvl="6" w:tplc="0402000F" w:tentative="1">
      <w:start w:val="1"/>
      <w:numFmt w:val="decimal"/>
      <w:lvlText w:val="%7."/>
      <w:lvlJc w:val="left"/>
      <w:pPr>
        <w:ind w:left="5595" w:hanging="360"/>
      </w:pPr>
    </w:lvl>
    <w:lvl w:ilvl="7" w:tplc="04020019" w:tentative="1">
      <w:start w:val="1"/>
      <w:numFmt w:val="lowerLetter"/>
      <w:lvlText w:val="%8."/>
      <w:lvlJc w:val="left"/>
      <w:pPr>
        <w:ind w:left="6315" w:hanging="360"/>
      </w:pPr>
    </w:lvl>
    <w:lvl w:ilvl="8" w:tplc="040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A93"/>
    <w:rsid w:val="000C31A1"/>
    <w:rsid w:val="00167ADC"/>
    <w:rsid w:val="00232E32"/>
    <w:rsid w:val="00617A93"/>
    <w:rsid w:val="007424A5"/>
    <w:rsid w:val="007C1230"/>
    <w:rsid w:val="00873451"/>
    <w:rsid w:val="00C61530"/>
    <w:rsid w:val="00CF412F"/>
    <w:rsid w:val="00DB0E29"/>
    <w:rsid w:val="00E62668"/>
    <w:rsid w:val="00F66369"/>
    <w:rsid w:val="00FD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7A93"/>
    <w:rPr>
      <w:b/>
      <w:bCs/>
    </w:rPr>
  </w:style>
  <w:style w:type="character" w:customStyle="1" w:styleId="apple-converted-space">
    <w:name w:val="apple-converted-space"/>
    <w:basedOn w:val="a0"/>
    <w:rsid w:val="00617A93"/>
  </w:style>
  <w:style w:type="paragraph" w:styleId="a5">
    <w:name w:val="List Paragraph"/>
    <w:basedOn w:val="a"/>
    <w:uiPriority w:val="34"/>
    <w:qFormat/>
    <w:rsid w:val="00DB0E29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79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cp:lastPrinted>2015-09-25T13:54:00Z</cp:lastPrinted>
  <dcterms:created xsi:type="dcterms:W3CDTF">2015-09-22T15:31:00Z</dcterms:created>
  <dcterms:modified xsi:type="dcterms:W3CDTF">2015-09-28T08:21:00Z</dcterms:modified>
</cp:coreProperties>
</file>