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54A" w:rsidRPr="0048054A" w:rsidRDefault="0048054A" w:rsidP="0048054A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48054A">
        <w:rPr>
          <w:rFonts w:ascii="Times New Roman" w:hAnsi="Times New Roman"/>
          <w:b/>
          <w:sz w:val="24"/>
          <w:szCs w:val="24"/>
        </w:rPr>
        <w:t xml:space="preserve">ОБЩИНСКА ИЗБИРАТЕЛНА КОМИСИЯ - </w:t>
      </w:r>
      <w:r w:rsidRPr="0048054A">
        <w:rPr>
          <w:rFonts w:ascii="Times New Roman" w:hAnsi="Times New Roman"/>
          <w:b/>
          <w:sz w:val="24"/>
          <w:szCs w:val="24"/>
          <w:lang w:val="bg-BG"/>
        </w:rPr>
        <w:t>АНТОН</w:t>
      </w:r>
    </w:p>
    <w:p w:rsidR="0048054A" w:rsidRPr="0048054A" w:rsidRDefault="0048054A" w:rsidP="0048054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8054A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:rsidR="0048054A" w:rsidRPr="0048054A" w:rsidRDefault="0048054A" w:rsidP="0048054A">
      <w:pPr>
        <w:spacing w:after="0"/>
        <w:jc w:val="center"/>
        <w:rPr>
          <w:rFonts w:ascii="Times New Roman" w:hAnsi="Times New Roman"/>
          <w:sz w:val="12"/>
          <w:szCs w:val="12"/>
        </w:rPr>
      </w:pPr>
    </w:p>
    <w:p w:rsidR="0048054A" w:rsidRPr="0048054A" w:rsidRDefault="0048054A" w:rsidP="0048054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8054A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proofErr w:type="spellStart"/>
      <w:r w:rsidRPr="0048054A">
        <w:rPr>
          <w:rFonts w:ascii="Times New Roman" w:hAnsi="Times New Roman"/>
          <w:b/>
          <w:sz w:val="28"/>
          <w:szCs w:val="28"/>
        </w:rPr>
        <w:t>Дневен</w:t>
      </w:r>
      <w:proofErr w:type="spellEnd"/>
      <w:r w:rsidRPr="004805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8054A">
        <w:rPr>
          <w:rFonts w:ascii="Times New Roman" w:hAnsi="Times New Roman"/>
          <w:b/>
          <w:sz w:val="28"/>
          <w:szCs w:val="28"/>
        </w:rPr>
        <w:t>ред</w:t>
      </w:r>
      <w:proofErr w:type="spellEnd"/>
      <w:r w:rsidRPr="004805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8054A">
        <w:rPr>
          <w:rFonts w:ascii="Times New Roman" w:hAnsi="Times New Roman"/>
          <w:b/>
          <w:sz w:val="28"/>
          <w:szCs w:val="28"/>
        </w:rPr>
        <w:t>за</w:t>
      </w:r>
      <w:proofErr w:type="spellEnd"/>
      <w:r w:rsidRPr="004805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8054A">
        <w:rPr>
          <w:rFonts w:ascii="Times New Roman" w:hAnsi="Times New Roman"/>
          <w:b/>
          <w:sz w:val="28"/>
          <w:szCs w:val="28"/>
        </w:rPr>
        <w:t>заседание</w:t>
      </w:r>
      <w:proofErr w:type="spellEnd"/>
      <w:r w:rsidRPr="004805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8054A">
        <w:rPr>
          <w:rFonts w:ascii="Times New Roman" w:hAnsi="Times New Roman"/>
          <w:b/>
          <w:sz w:val="28"/>
          <w:szCs w:val="28"/>
        </w:rPr>
        <w:t>на</w:t>
      </w:r>
      <w:proofErr w:type="spellEnd"/>
      <w:r w:rsidRPr="0048054A">
        <w:rPr>
          <w:rFonts w:ascii="Times New Roman" w:hAnsi="Times New Roman"/>
          <w:b/>
          <w:sz w:val="28"/>
          <w:szCs w:val="28"/>
        </w:rPr>
        <w:t xml:space="preserve"> ОИК </w:t>
      </w:r>
      <w:proofErr w:type="spellStart"/>
      <w:r w:rsidRPr="0048054A">
        <w:rPr>
          <w:rFonts w:ascii="Times New Roman" w:hAnsi="Times New Roman"/>
          <w:b/>
          <w:sz w:val="28"/>
          <w:szCs w:val="28"/>
        </w:rPr>
        <w:t>на</w:t>
      </w:r>
      <w:proofErr w:type="spellEnd"/>
      <w:r w:rsidRPr="0048054A">
        <w:rPr>
          <w:rFonts w:ascii="Times New Roman" w:hAnsi="Times New Roman"/>
          <w:b/>
          <w:sz w:val="28"/>
          <w:szCs w:val="28"/>
        </w:rPr>
        <w:t xml:space="preserve"> </w:t>
      </w:r>
      <w:r w:rsidR="002C244C">
        <w:rPr>
          <w:rFonts w:ascii="Times New Roman" w:hAnsi="Times New Roman"/>
          <w:b/>
          <w:sz w:val="28"/>
          <w:szCs w:val="28"/>
          <w:lang w:val="bg-BG"/>
        </w:rPr>
        <w:t>08</w:t>
      </w:r>
      <w:r w:rsidR="00805703">
        <w:rPr>
          <w:rFonts w:ascii="Times New Roman" w:hAnsi="Times New Roman"/>
          <w:b/>
          <w:sz w:val="28"/>
          <w:szCs w:val="28"/>
        </w:rPr>
        <w:t>.10</w:t>
      </w:r>
      <w:r w:rsidRPr="0048054A">
        <w:rPr>
          <w:rFonts w:ascii="Times New Roman" w:hAnsi="Times New Roman"/>
          <w:b/>
          <w:sz w:val="28"/>
          <w:szCs w:val="28"/>
        </w:rPr>
        <w:t>.2023 г.</w:t>
      </w:r>
    </w:p>
    <w:p w:rsidR="0048054A" w:rsidRDefault="0048054A" w:rsidP="0049252D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48054A" w:rsidRPr="0048054A" w:rsidRDefault="0048054A" w:rsidP="0048054A">
      <w:pPr>
        <w:pStyle w:val="a4"/>
        <w:spacing w:after="0"/>
        <w:ind w:left="180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2C244C" w:rsidRPr="00775749" w:rsidRDefault="002C244C" w:rsidP="002C244C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proofErr w:type="spellStart"/>
      <w:r w:rsidRPr="00775749">
        <w:rPr>
          <w:color w:val="000000" w:themeColor="text1"/>
        </w:rPr>
        <w:t>Определяне</w:t>
      </w:r>
      <w:proofErr w:type="spellEnd"/>
      <w:r w:rsidRPr="00775749">
        <w:rPr>
          <w:color w:val="000000" w:themeColor="text1"/>
        </w:rPr>
        <w:t xml:space="preserve"> и </w:t>
      </w:r>
      <w:proofErr w:type="spellStart"/>
      <w:r w:rsidRPr="00775749">
        <w:rPr>
          <w:color w:val="000000" w:themeColor="text1"/>
        </w:rPr>
        <w:t>упълномощаване</w:t>
      </w:r>
      <w:proofErr w:type="spellEnd"/>
      <w:r w:rsidRPr="00775749">
        <w:rPr>
          <w:color w:val="000000" w:themeColor="text1"/>
        </w:rPr>
        <w:t xml:space="preserve"> </w:t>
      </w:r>
      <w:proofErr w:type="spellStart"/>
      <w:r w:rsidRPr="00775749">
        <w:rPr>
          <w:color w:val="000000" w:themeColor="text1"/>
        </w:rPr>
        <w:t>на</w:t>
      </w:r>
      <w:proofErr w:type="spellEnd"/>
      <w:r w:rsidRPr="00775749">
        <w:rPr>
          <w:color w:val="000000" w:themeColor="text1"/>
        </w:rPr>
        <w:t xml:space="preserve"> </w:t>
      </w:r>
      <w:proofErr w:type="spellStart"/>
      <w:r w:rsidRPr="00775749">
        <w:rPr>
          <w:color w:val="000000" w:themeColor="text1"/>
        </w:rPr>
        <w:t>двама</w:t>
      </w:r>
      <w:proofErr w:type="spellEnd"/>
      <w:r w:rsidRPr="00775749">
        <w:rPr>
          <w:color w:val="000000" w:themeColor="text1"/>
        </w:rPr>
        <w:t xml:space="preserve"> </w:t>
      </w:r>
      <w:proofErr w:type="spellStart"/>
      <w:r w:rsidRPr="00775749">
        <w:rPr>
          <w:color w:val="000000" w:themeColor="text1"/>
        </w:rPr>
        <w:t>членове</w:t>
      </w:r>
      <w:proofErr w:type="spellEnd"/>
      <w:r w:rsidRPr="00775749">
        <w:rPr>
          <w:color w:val="000000" w:themeColor="text1"/>
        </w:rPr>
        <w:t xml:space="preserve"> </w:t>
      </w:r>
      <w:proofErr w:type="spellStart"/>
      <w:r w:rsidRPr="00775749">
        <w:rPr>
          <w:color w:val="000000" w:themeColor="text1"/>
        </w:rPr>
        <w:t>от</w:t>
      </w:r>
      <w:proofErr w:type="spellEnd"/>
      <w:r w:rsidRPr="00775749">
        <w:rPr>
          <w:color w:val="000000" w:themeColor="text1"/>
        </w:rPr>
        <w:t xml:space="preserve"> ОИК </w:t>
      </w:r>
      <w:proofErr w:type="spellStart"/>
      <w:r w:rsidRPr="00775749">
        <w:rPr>
          <w:color w:val="000000" w:themeColor="text1"/>
        </w:rPr>
        <w:t>Антон</w:t>
      </w:r>
      <w:proofErr w:type="spellEnd"/>
      <w:r w:rsidRPr="00775749">
        <w:rPr>
          <w:color w:val="000000" w:themeColor="text1"/>
        </w:rPr>
        <w:t xml:space="preserve"> </w:t>
      </w:r>
      <w:proofErr w:type="spellStart"/>
      <w:r w:rsidRPr="00775749">
        <w:rPr>
          <w:color w:val="000000" w:themeColor="text1"/>
        </w:rPr>
        <w:t>за</w:t>
      </w:r>
      <w:proofErr w:type="spellEnd"/>
      <w:r w:rsidRPr="00775749">
        <w:rPr>
          <w:color w:val="000000" w:themeColor="text1"/>
        </w:rPr>
        <w:t xml:space="preserve"> </w:t>
      </w:r>
      <w:proofErr w:type="spellStart"/>
      <w:r w:rsidRPr="00775749">
        <w:rPr>
          <w:color w:val="000000" w:themeColor="text1"/>
        </w:rPr>
        <w:t>получаване</w:t>
      </w:r>
      <w:proofErr w:type="spellEnd"/>
      <w:r w:rsidRPr="00775749">
        <w:rPr>
          <w:color w:val="000000" w:themeColor="text1"/>
        </w:rPr>
        <w:t xml:space="preserve"> </w:t>
      </w:r>
      <w:proofErr w:type="spellStart"/>
      <w:r w:rsidRPr="00775749">
        <w:rPr>
          <w:color w:val="000000" w:themeColor="text1"/>
        </w:rPr>
        <w:t>на</w:t>
      </w:r>
      <w:proofErr w:type="spellEnd"/>
      <w:r w:rsidRPr="00775749">
        <w:rPr>
          <w:color w:val="000000" w:themeColor="text1"/>
        </w:rPr>
        <w:t xml:space="preserve"> </w:t>
      </w:r>
      <w:proofErr w:type="spellStart"/>
      <w:r w:rsidRPr="00775749">
        <w:rPr>
          <w:color w:val="000000" w:themeColor="text1"/>
        </w:rPr>
        <w:t>бюлетините</w:t>
      </w:r>
      <w:proofErr w:type="spellEnd"/>
      <w:r w:rsidRPr="00775749">
        <w:rPr>
          <w:color w:val="000000" w:themeColor="text1"/>
        </w:rPr>
        <w:t xml:space="preserve"> </w:t>
      </w:r>
      <w:proofErr w:type="spellStart"/>
      <w:r w:rsidRPr="00775749">
        <w:rPr>
          <w:color w:val="000000" w:themeColor="text1"/>
        </w:rPr>
        <w:t>за</w:t>
      </w:r>
      <w:proofErr w:type="spellEnd"/>
      <w:r w:rsidRPr="00775749">
        <w:rPr>
          <w:color w:val="000000" w:themeColor="text1"/>
        </w:rPr>
        <w:t xml:space="preserve"> </w:t>
      </w:r>
      <w:proofErr w:type="spellStart"/>
      <w:r w:rsidRPr="00775749">
        <w:rPr>
          <w:color w:val="000000" w:themeColor="text1"/>
        </w:rPr>
        <w:t>гласуване</w:t>
      </w:r>
      <w:proofErr w:type="spellEnd"/>
      <w:r w:rsidRPr="00775749">
        <w:rPr>
          <w:color w:val="000000" w:themeColor="text1"/>
        </w:rPr>
        <w:t xml:space="preserve"> и </w:t>
      </w:r>
      <w:proofErr w:type="spellStart"/>
      <w:r w:rsidRPr="00775749">
        <w:rPr>
          <w:color w:val="000000" w:themeColor="text1"/>
        </w:rPr>
        <w:t>ролките</w:t>
      </w:r>
      <w:proofErr w:type="spellEnd"/>
      <w:r w:rsidRPr="00775749">
        <w:rPr>
          <w:color w:val="000000" w:themeColor="text1"/>
        </w:rPr>
        <w:t xml:space="preserve"> </w:t>
      </w:r>
      <w:proofErr w:type="spellStart"/>
      <w:r w:rsidRPr="00775749">
        <w:rPr>
          <w:color w:val="000000" w:themeColor="text1"/>
        </w:rPr>
        <w:t>със</w:t>
      </w:r>
      <w:proofErr w:type="spellEnd"/>
      <w:r w:rsidRPr="00775749">
        <w:rPr>
          <w:color w:val="000000" w:themeColor="text1"/>
        </w:rPr>
        <w:t xml:space="preserve"> </w:t>
      </w:r>
      <w:proofErr w:type="spellStart"/>
      <w:r w:rsidRPr="00775749">
        <w:rPr>
          <w:color w:val="000000" w:themeColor="text1"/>
        </w:rPr>
        <w:t>специализирана</w:t>
      </w:r>
      <w:proofErr w:type="spellEnd"/>
      <w:r w:rsidRPr="00775749">
        <w:rPr>
          <w:color w:val="000000" w:themeColor="text1"/>
        </w:rPr>
        <w:t xml:space="preserve"> </w:t>
      </w:r>
      <w:proofErr w:type="spellStart"/>
      <w:r w:rsidRPr="00775749">
        <w:rPr>
          <w:color w:val="000000" w:themeColor="text1"/>
        </w:rPr>
        <w:t>хартия</w:t>
      </w:r>
      <w:proofErr w:type="spellEnd"/>
      <w:r w:rsidRPr="00775749">
        <w:rPr>
          <w:color w:val="000000" w:themeColor="text1"/>
        </w:rPr>
        <w:t xml:space="preserve"> </w:t>
      </w:r>
      <w:proofErr w:type="spellStart"/>
      <w:r w:rsidRPr="00775749">
        <w:rPr>
          <w:color w:val="000000" w:themeColor="text1"/>
        </w:rPr>
        <w:t>за</w:t>
      </w:r>
      <w:proofErr w:type="spellEnd"/>
      <w:r w:rsidRPr="00775749">
        <w:rPr>
          <w:color w:val="000000" w:themeColor="text1"/>
        </w:rPr>
        <w:t xml:space="preserve"> </w:t>
      </w:r>
      <w:proofErr w:type="spellStart"/>
      <w:r w:rsidRPr="00775749">
        <w:rPr>
          <w:color w:val="000000" w:themeColor="text1"/>
        </w:rPr>
        <w:t>машинно</w:t>
      </w:r>
      <w:proofErr w:type="spellEnd"/>
      <w:r w:rsidRPr="00775749">
        <w:rPr>
          <w:color w:val="000000" w:themeColor="text1"/>
        </w:rPr>
        <w:t xml:space="preserve"> </w:t>
      </w:r>
      <w:proofErr w:type="spellStart"/>
      <w:r w:rsidRPr="00775749">
        <w:rPr>
          <w:color w:val="000000" w:themeColor="text1"/>
        </w:rPr>
        <w:t>гласуване</w:t>
      </w:r>
      <w:proofErr w:type="spellEnd"/>
      <w:r w:rsidRPr="00775749">
        <w:rPr>
          <w:color w:val="000000" w:themeColor="text1"/>
        </w:rPr>
        <w:t xml:space="preserve"> в </w:t>
      </w:r>
      <w:proofErr w:type="spellStart"/>
      <w:r w:rsidRPr="00775749">
        <w:rPr>
          <w:color w:val="000000" w:themeColor="text1"/>
        </w:rPr>
        <w:t>община</w:t>
      </w:r>
      <w:proofErr w:type="spellEnd"/>
      <w:r w:rsidRPr="00775749">
        <w:rPr>
          <w:color w:val="000000" w:themeColor="text1"/>
        </w:rPr>
        <w:t xml:space="preserve"> </w:t>
      </w:r>
      <w:proofErr w:type="spellStart"/>
      <w:r w:rsidRPr="00775749">
        <w:rPr>
          <w:color w:val="000000" w:themeColor="text1"/>
        </w:rPr>
        <w:t>Антон</w:t>
      </w:r>
      <w:proofErr w:type="spellEnd"/>
      <w:r w:rsidRPr="00775749">
        <w:rPr>
          <w:color w:val="000000" w:themeColor="text1"/>
        </w:rPr>
        <w:t>.</w:t>
      </w:r>
    </w:p>
    <w:p w:rsidR="002C244C" w:rsidRPr="00775749" w:rsidRDefault="002C244C" w:rsidP="002C244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75749">
        <w:rPr>
          <w:rFonts w:ascii="Times New Roman" w:hAnsi="Times New Roman"/>
          <w:sz w:val="24"/>
          <w:szCs w:val="24"/>
          <w:lang w:val="bg-BG"/>
        </w:rPr>
        <w:t xml:space="preserve">Предприемане на </w:t>
      </w:r>
      <w:proofErr w:type="spellStart"/>
      <w:r w:rsidRPr="00775749">
        <w:rPr>
          <w:rFonts w:ascii="Times New Roman" w:hAnsi="Times New Roman"/>
          <w:sz w:val="24"/>
          <w:szCs w:val="24"/>
        </w:rPr>
        <w:t>мерките</w:t>
      </w:r>
      <w:proofErr w:type="spellEnd"/>
      <w:r w:rsidRPr="007757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75749">
        <w:rPr>
          <w:rFonts w:ascii="Times New Roman" w:hAnsi="Times New Roman"/>
          <w:sz w:val="24"/>
          <w:szCs w:val="24"/>
        </w:rPr>
        <w:t>позволяващи</w:t>
      </w:r>
      <w:proofErr w:type="spellEnd"/>
      <w:r w:rsidRPr="007757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5749">
        <w:rPr>
          <w:rFonts w:ascii="Times New Roman" w:hAnsi="Times New Roman"/>
          <w:sz w:val="24"/>
          <w:szCs w:val="24"/>
        </w:rPr>
        <w:t>на</w:t>
      </w:r>
      <w:proofErr w:type="spellEnd"/>
      <w:r w:rsidRPr="007757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5749">
        <w:rPr>
          <w:rFonts w:ascii="Times New Roman" w:hAnsi="Times New Roman"/>
          <w:sz w:val="24"/>
          <w:szCs w:val="24"/>
        </w:rPr>
        <w:t>избирателите</w:t>
      </w:r>
      <w:proofErr w:type="spellEnd"/>
      <w:r w:rsidRPr="00775749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775749">
        <w:rPr>
          <w:rFonts w:ascii="Times New Roman" w:hAnsi="Times New Roman"/>
          <w:sz w:val="24"/>
          <w:szCs w:val="24"/>
        </w:rPr>
        <w:t>увредено</w:t>
      </w:r>
      <w:proofErr w:type="spellEnd"/>
      <w:r w:rsidRPr="007757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5749">
        <w:rPr>
          <w:rFonts w:ascii="Times New Roman" w:hAnsi="Times New Roman"/>
          <w:sz w:val="24"/>
          <w:szCs w:val="24"/>
        </w:rPr>
        <w:t>зрение</w:t>
      </w:r>
      <w:proofErr w:type="spellEnd"/>
      <w:r w:rsidRPr="007757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5749">
        <w:rPr>
          <w:rFonts w:ascii="Times New Roman" w:hAnsi="Times New Roman"/>
          <w:sz w:val="24"/>
          <w:szCs w:val="24"/>
        </w:rPr>
        <w:t>или</w:t>
      </w:r>
      <w:proofErr w:type="spellEnd"/>
      <w:r w:rsidRPr="007757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5749">
        <w:rPr>
          <w:rFonts w:ascii="Times New Roman" w:hAnsi="Times New Roman"/>
          <w:sz w:val="24"/>
          <w:szCs w:val="24"/>
        </w:rPr>
        <w:t>със</w:t>
      </w:r>
      <w:proofErr w:type="spellEnd"/>
      <w:r w:rsidRPr="007757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5749">
        <w:rPr>
          <w:rFonts w:ascii="Times New Roman" w:hAnsi="Times New Roman"/>
          <w:sz w:val="24"/>
          <w:szCs w:val="24"/>
        </w:rPr>
        <w:t>затруднения</w:t>
      </w:r>
      <w:proofErr w:type="spellEnd"/>
      <w:r w:rsidRPr="0077574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775749">
        <w:rPr>
          <w:rFonts w:ascii="Times New Roman" w:hAnsi="Times New Roman"/>
          <w:sz w:val="24"/>
          <w:szCs w:val="24"/>
        </w:rPr>
        <w:t>придвижването</w:t>
      </w:r>
      <w:proofErr w:type="spellEnd"/>
      <w:r w:rsidRPr="007757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5749">
        <w:rPr>
          <w:rFonts w:ascii="Times New Roman" w:hAnsi="Times New Roman"/>
          <w:sz w:val="24"/>
          <w:szCs w:val="24"/>
        </w:rPr>
        <w:t>да</w:t>
      </w:r>
      <w:proofErr w:type="spellEnd"/>
      <w:r w:rsidRPr="007757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5749">
        <w:rPr>
          <w:rFonts w:ascii="Times New Roman" w:hAnsi="Times New Roman"/>
          <w:sz w:val="24"/>
          <w:szCs w:val="24"/>
        </w:rPr>
        <w:t>гласуват</w:t>
      </w:r>
      <w:proofErr w:type="spellEnd"/>
      <w:r w:rsidRPr="0077574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775749">
        <w:rPr>
          <w:rFonts w:ascii="Times New Roman" w:hAnsi="Times New Roman"/>
          <w:sz w:val="24"/>
          <w:szCs w:val="24"/>
        </w:rPr>
        <w:t>изборния</w:t>
      </w:r>
      <w:proofErr w:type="spellEnd"/>
      <w:r w:rsidRPr="007757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5749">
        <w:rPr>
          <w:rFonts w:ascii="Times New Roman" w:hAnsi="Times New Roman"/>
          <w:sz w:val="24"/>
          <w:szCs w:val="24"/>
        </w:rPr>
        <w:t>ден</w:t>
      </w:r>
      <w:proofErr w:type="spellEnd"/>
      <w:r w:rsidRPr="00775749">
        <w:rPr>
          <w:rFonts w:ascii="Times New Roman" w:hAnsi="Times New Roman"/>
          <w:sz w:val="24"/>
          <w:szCs w:val="24"/>
          <w:lang w:val="bg-BG"/>
        </w:rPr>
        <w:t xml:space="preserve"> и на реда за тяхното оповестяване.</w:t>
      </w:r>
    </w:p>
    <w:p w:rsidR="002C244C" w:rsidRPr="00775749" w:rsidRDefault="002C244C" w:rsidP="002C244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bg-BG"/>
        </w:rPr>
      </w:pPr>
      <w:r w:rsidRPr="00775749">
        <w:rPr>
          <w:rFonts w:ascii="Times New Roman" w:hAnsi="Times New Roman"/>
          <w:sz w:val="24"/>
          <w:szCs w:val="24"/>
          <w:lang w:val="bg-BG" w:eastAsia="bg-BG"/>
        </w:rPr>
        <w:t>Разни.</w:t>
      </w:r>
    </w:p>
    <w:p w:rsidR="0015255B" w:rsidRDefault="002C244C" w:rsidP="002C244C">
      <w:pPr>
        <w:pStyle w:val="a3"/>
        <w:ind w:left="720"/>
        <w:jc w:val="both"/>
      </w:pPr>
      <w:bookmarkStart w:id="0" w:name="_GoBack"/>
      <w:bookmarkEnd w:id="0"/>
    </w:p>
    <w:sectPr w:rsidR="001525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A85"/>
    <w:multiLevelType w:val="hybridMultilevel"/>
    <w:tmpl w:val="3056B7F0"/>
    <w:lvl w:ilvl="0" w:tplc="CAD629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EB6B6A"/>
    <w:multiLevelType w:val="multilevel"/>
    <w:tmpl w:val="FE48A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9E3FAF"/>
    <w:multiLevelType w:val="hybridMultilevel"/>
    <w:tmpl w:val="2870DF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CF3E46"/>
    <w:multiLevelType w:val="hybridMultilevel"/>
    <w:tmpl w:val="9836D2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A5F73"/>
    <w:multiLevelType w:val="hybridMultilevel"/>
    <w:tmpl w:val="09DCB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377C2"/>
    <w:multiLevelType w:val="hybridMultilevel"/>
    <w:tmpl w:val="832A4E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2D"/>
    <w:rsid w:val="000438A9"/>
    <w:rsid w:val="0004780D"/>
    <w:rsid w:val="001103CE"/>
    <w:rsid w:val="002C244C"/>
    <w:rsid w:val="0048054A"/>
    <w:rsid w:val="0049252D"/>
    <w:rsid w:val="004B19F0"/>
    <w:rsid w:val="007C7236"/>
    <w:rsid w:val="00805703"/>
    <w:rsid w:val="00C4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916D3"/>
  <w15:chartTrackingRefBased/>
  <w15:docId w15:val="{CF3D89B6-F05C-44B5-862D-A1165657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5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52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9252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478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OIK-Anton</dc:creator>
  <cp:keywords/>
  <dc:description/>
  <cp:lastModifiedBy>OIK-Anton</cp:lastModifiedBy>
  <cp:revision>2</cp:revision>
  <dcterms:created xsi:type="dcterms:W3CDTF">2023-10-08T11:03:00Z</dcterms:created>
  <dcterms:modified xsi:type="dcterms:W3CDTF">2023-10-08T11:03:00Z</dcterms:modified>
</cp:coreProperties>
</file>